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9B" w:rsidRPr="00B5619B" w:rsidRDefault="007405DD" w:rsidP="003A195D">
      <w:pPr>
        <w:overflowPunct w:val="0"/>
        <w:autoSpaceDE w:val="0"/>
        <w:autoSpaceDN w:val="0"/>
        <w:adjustRightInd w:val="0"/>
        <w:spacing w:after="120" w:line="240" w:lineRule="exact"/>
        <w:jc w:val="both"/>
        <w:textAlignment w:val="baseline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Título do projeto de pesquisa (fonte Arial 14)</w:t>
      </w:r>
    </w:p>
    <w:p w:rsidR="00A37399" w:rsidRPr="00A37399" w:rsidRDefault="007405DD" w:rsidP="003A195D">
      <w:pPr>
        <w:overflowPunct w:val="0"/>
        <w:autoSpaceDE w:val="0"/>
        <w:autoSpaceDN w:val="0"/>
        <w:adjustRightInd w:val="0"/>
        <w:spacing w:after="120" w:line="240" w:lineRule="exact"/>
        <w:jc w:val="both"/>
        <w:textAlignment w:val="baseline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Nome completo dos autores em ordem de autoria</w:t>
      </w:r>
      <w:r w:rsidR="00180F5C" w:rsidRPr="00180F5C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</w:rPr>
        <w:t>Instituição</w:t>
      </w:r>
      <w:r w:rsidR="009757BA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</w:rPr>
        <w:t>E-mail do autor principal</w:t>
      </w:r>
    </w:p>
    <w:p w:rsidR="00276AE9" w:rsidRDefault="00A37399" w:rsidP="00B8064B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37399">
        <w:rPr>
          <w:rFonts w:ascii="Arial" w:eastAsia="Times New Roman" w:hAnsi="Arial" w:cs="Arial"/>
          <w:sz w:val="18"/>
          <w:szCs w:val="18"/>
        </w:rPr>
        <w:t>Palavras Chave:</w:t>
      </w:r>
      <w:r w:rsidR="00827BC4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7405DD">
        <w:rPr>
          <w:rFonts w:ascii="Arial" w:hAnsi="Arial" w:cs="Arial"/>
          <w:color w:val="000000"/>
          <w:sz w:val="18"/>
          <w:szCs w:val="18"/>
        </w:rPr>
        <w:t>3 a 4 palavras, todas com inicial maiúscula e separadas por vírgula. (Fonte Arial 9)</w:t>
      </w:r>
    </w:p>
    <w:p w:rsidR="00277533" w:rsidRDefault="00277533" w:rsidP="00B8064B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277533" w:rsidRDefault="00277533" w:rsidP="00B8064B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  <w:sectPr w:rsidR="00277533" w:rsidSect="00277533">
          <w:headerReference w:type="default" r:id="rId7"/>
          <w:footerReference w:type="default" r:id="rId8"/>
          <w:pgSz w:w="11907" w:h="16840" w:code="9"/>
          <w:pgMar w:top="2059" w:right="1080" w:bottom="1440" w:left="1080" w:header="567" w:footer="737" w:gutter="0"/>
          <w:cols w:space="475"/>
          <w:docGrid w:linePitch="299"/>
        </w:sect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</w:tblGrid>
      <w:tr w:rsidR="00277533" w:rsidTr="00CC41DE">
        <w:trPr>
          <w:trHeight w:val="358"/>
        </w:trPr>
        <w:tc>
          <w:tcPr>
            <w:tcW w:w="4636" w:type="dxa"/>
            <w:shd w:val="clear" w:color="auto" w:fill="00B050"/>
            <w:vAlign w:val="center"/>
          </w:tcPr>
          <w:p w:rsidR="00277533" w:rsidRPr="00277533" w:rsidRDefault="00277533" w:rsidP="00CC41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0"/>
              <w:jc w:val="center"/>
              <w:textAlignment w:val="baseline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77533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lastRenderedPageBreak/>
              <w:t>Introdução</w:t>
            </w:r>
          </w:p>
        </w:tc>
      </w:tr>
      <w:tr w:rsidR="00277533" w:rsidTr="00CC41DE">
        <w:tc>
          <w:tcPr>
            <w:tcW w:w="4636" w:type="dxa"/>
          </w:tcPr>
          <w:p w:rsidR="00277533" w:rsidRP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 com fonte Arial 10, espaçamento simples e parágrafo justificado</w:t>
            </w:r>
            <w:r w:rsidR="00FE5C93">
              <w:rPr>
                <w:sz w:val="20"/>
                <w:szCs w:val="20"/>
              </w:rPr>
              <w:t xml:space="preserve">. </w:t>
            </w:r>
          </w:p>
          <w:p w:rsidR="0027753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Mínimo de 80 e máximo de 100 palavras</w:t>
            </w:r>
            <w:r w:rsidRPr="009757BA">
              <w:rPr>
                <w:sz w:val="20"/>
                <w:szCs w:val="20"/>
              </w:rPr>
              <w:t>.</w:t>
            </w:r>
          </w:p>
          <w:p w:rsidR="0027753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493D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493D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493D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493D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493D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493D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493D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493D" w:rsidRPr="00FE5C93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7533" w:rsidRP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7533" w:rsidRP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277533" w:rsidTr="00CC41DE">
        <w:trPr>
          <w:trHeight w:val="357"/>
        </w:trPr>
        <w:tc>
          <w:tcPr>
            <w:tcW w:w="4636" w:type="dxa"/>
            <w:shd w:val="clear" w:color="auto" w:fill="00B050"/>
            <w:vAlign w:val="center"/>
          </w:tcPr>
          <w:p w:rsidR="00277533" w:rsidRDefault="004B738B" w:rsidP="002775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Objetivos</w:t>
            </w:r>
          </w:p>
        </w:tc>
      </w:tr>
      <w:tr w:rsidR="00277533" w:rsidTr="00CC41DE">
        <w:tc>
          <w:tcPr>
            <w:tcW w:w="4636" w:type="dxa"/>
          </w:tcPr>
          <w:p w:rsidR="00277533" w:rsidRP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E5C93" w:rsidRDefault="00FE5C93" w:rsidP="0027493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Texto com fonte Arial 10, espaçamento simples e parágrafo justificado. </w:t>
            </w:r>
          </w:p>
          <w:p w:rsidR="00FE5C93" w:rsidRDefault="00FE5C93" w:rsidP="0027493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Mínimo de 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e m</w:t>
            </w:r>
            <w:r>
              <w:rPr>
                <w:sz w:val="20"/>
                <w:szCs w:val="20"/>
              </w:rPr>
              <w:t>áximo de 4</w:t>
            </w:r>
            <w:r>
              <w:rPr>
                <w:sz w:val="20"/>
                <w:szCs w:val="20"/>
              </w:rPr>
              <w:t>0 palavras</w:t>
            </w:r>
            <w:r w:rsidRPr="009757BA">
              <w:rPr>
                <w:sz w:val="20"/>
                <w:szCs w:val="20"/>
              </w:rPr>
              <w:t>.</w:t>
            </w:r>
          </w:p>
          <w:p w:rsidR="00277533" w:rsidRP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7533" w:rsidRP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753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753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493D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493D" w:rsidRPr="00FE5C93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7533" w:rsidRP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7533" w:rsidRPr="00FE5C93" w:rsidRDefault="00277533" w:rsidP="002749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7533" w:rsidTr="00CC41DE">
        <w:trPr>
          <w:trHeight w:val="357"/>
        </w:trPr>
        <w:tc>
          <w:tcPr>
            <w:tcW w:w="4636" w:type="dxa"/>
            <w:shd w:val="clear" w:color="auto" w:fill="00B050"/>
            <w:vAlign w:val="center"/>
          </w:tcPr>
          <w:p w:rsidR="00277533" w:rsidRDefault="00277533" w:rsidP="002775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533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Materiais e Métodos</w:t>
            </w:r>
          </w:p>
        </w:tc>
      </w:tr>
      <w:tr w:rsidR="00277533" w:rsidTr="00CC41DE">
        <w:tc>
          <w:tcPr>
            <w:tcW w:w="4636" w:type="dxa"/>
          </w:tcPr>
          <w:p w:rsidR="00FE5C93" w:rsidRDefault="00FE5C9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E5C93" w:rsidRDefault="00FE5C93" w:rsidP="0027493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Texto com fonte Arial 10, espaçamento simples e parágrafo justificado. </w:t>
            </w:r>
          </w:p>
          <w:p w:rsidR="00FE5C93" w:rsidRDefault="00FE5C93" w:rsidP="0027493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Mínimo de 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e máximo de 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palavras</w:t>
            </w:r>
            <w:r w:rsidRPr="009757BA">
              <w:rPr>
                <w:sz w:val="20"/>
                <w:szCs w:val="20"/>
              </w:rPr>
              <w:t>.</w:t>
            </w:r>
          </w:p>
          <w:p w:rsidR="0027753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493D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493D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493D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C41DE" w:rsidRDefault="00CC41DE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493D" w:rsidRPr="00FE5C93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7533" w:rsidRP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753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493D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493D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  <w:bookmarkStart w:id="0" w:name="_GoBack"/>
          </w:p>
          <w:bookmarkEnd w:id="0"/>
          <w:p w:rsidR="0027493D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493D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493D" w:rsidRPr="00FE5C93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7533" w:rsidRP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277533" w:rsidTr="00CC41DE">
        <w:trPr>
          <w:trHeight w:val="357"/>
        </w:trPr>
        <w:tc>
          <w:tcPr>
            <w:tcW w:w="4636" w:type="dxa"/>
            <w:shd w:val="clear" w:color="auto" w:fill="00B050"/>
            <w:vAlign w:val="center"/>
          </w:tcPr>
          <w:p w:rsidR="00277533" w:rsidRDefault="00277533" w:rsidP="002775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533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lastRenderedPageBreak/>
              <w:t>Resultados e Discussão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77533" w:rsidRPr="00FE5C93" w:rsidTr="00CC41DE">
        <w:tc>
          <w:tcPr>
            <w:tcW w:w="4636" w:type="dxa"/>
          </w:tcPr>
          <w:p w:rsidR="00277533" w:rsidRP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E5C93" w:rsidRDefault="00FE5C93" w:rsidP="0027493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Texto com fonte Arial 10, espaçamento simples e parágrafo justificado. </w:t>
            </w:r>
          </w:p>
          <w:p w:rsidR="00FE5C93" w:rsidRDefault="00FE5C93" w:rsidP="0027493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Mínimo de </w:t>
            </w:r>
            <w:r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 xml:space="preserve"> e máximo de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 palavras</w:t>
            </w:r>
            <w:r w:rsidRPr="009757BA">
              <w:rPr>
                <w:sz w:val="20"/>
                <w:szCs w:val="20"/>
              </w:rPr>
              <w:t>.</w:t>
            </w:r>
          </w:p>
          <w:p w:rsidR="0027493D" w:rsidRDefault="0027493D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E5C93" w:rsidRPr="00FE5C93" w:rsidRDefault="00FE5C9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7533" w:rsidRP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7533" w:rsidRP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7533" w:rsidRP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7533" w:rsidRP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C41DE" w:rsidRPr="00FE5C93" w:rsidRDefault="00CC41DE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277533" w:rsidTr="00CC41DE">
        <w:trPr>
          <w:trHeight w:val="357"/>
        </w:trPr>
        <w:tc>
          <w:tcPr>
            <w:tcW w:w="4636" w:type="dxa"/>
            <w:shd w:val="clear" w:color="auto" w:fill="00B050"/>
            <w:vAlign w:val="center"/>
          </w:tcPr>
          <w:p w:rsidR="00277533" w:rsidRDefault="00277533" w:rsidP="002775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533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Conclusões</w:t>
            </w:r>
          </w:p>
        </w:tc>
      </w:tr>
      <w:tr w:rsidR="00277533" w:rsidTr="00CC41DE">
        <w:tc>
          <w:tcPr>
            <w:tcW w:w="4636" w:type="dxa"/>
          </w:tcPr>
          <w:p w:rsidR="00277533" w:rsidRP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E5C93" w:rsidRDefault="00FE5C93" w:rsidP="0027493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Texto com fonte Arial 10, espaçamento simples e parágrafo justificado. </w:t>
            </w:r>
          </w:p>
          <w:p w:rsidR="00FE5C93" w:rsidRDefault="00FE5C93" w:rsidP="0027493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Mínimo de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0 e máximo de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 palavras</w:t>
            </w:r>
            <w:r w:rsidRPr="009757BA">
              <w:rPr>
                <w:sz w:val="20"/>
                <w:szCs w:val="20"/>
              </w:rPr>
              <w:t>.</w:t>
            </w:r>
          </w:p>
          <w:p w:rsidR="00FE5C93" w:rsidRPr="00FE5C93" w:rsidRDefault="00FE5C93" w:rsidP="002749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77533" w:rsidRPr="00FE5C93" w:rsidRDefault="00277533" w:rsidP="002749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77533" w:rsidRPr="00FE5C93" w:rsidRDefault="00277533" w:rsidP="002749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77533" w:rsidRPr="00FE5C93" w:rsidRDefault="00277533" w:rsidP="002749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7533" w:rsidTr="00CC41DE">
        <w:trPr>
          <w:trHeight w:val="357"/>
        </w:trPr>
        <w:tc>
          <w:tcPr>
            <w:tcW w:w="4636" w:type="dxa"/>
            <w:shd w:val="clear" w:color="auto" w:fill="00B050"/>
            <w:vAlign w:val="center"/>
          </w:tcPr>
          <w:p w:rsidR="00277533" w:rsidRDefault="00FE5C93" w:rsidP="002775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Agradecimentos</w:t>
            </w:r>
          </w:p>
        </w:tc>
      </w:tr>
      <w:tr w:rsidR="00277533" w:rsidTr="00CC41DE">
        <w:tc>
          <w:tcPr>
            <w:tcW w:w="4636" w:type="dxa"/>
          </w:tcPr>
          <w:p w:rsidR="00277533" w:rsidRP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E5C93" w:rsidRDefault="00FE5C93" w:rsidP="0027493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Texto com fonte Arial 10, espaçamento simples e parágrafo justificado. </w:t>
            </w:r>
          </w:p>
          <w:p w:rsidR="00277533" w:rsidRP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7533" w:rsidRPr="00FE5C93" w:rsidRDefault="00277533" w:rsidP="0027493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77533" w:rsidRPr="00FE5C93" w:rsidRDefault="00277533" w:rsidP="002749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77533" w:rsidRPr="00FE5C93" w:rsidRDefault="00277533" w:rsidP="002749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77533" w:rsidRPr="00FE5C93" w:rsidRDefault="00277533" w:rsidP="002749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5C93" w:rsidTr="00CC41DE">
        <w:trPr>
          <w:trHeight w:val="357"/>
        </w:trPr>
        <w:tc>
          <w:tcPr>
            <w:tcW w:w="4636" w:type="dxa"/>
            <w:shd w:val="clear" w:color="auto" w:fill="00B050"/>
            <w:vAlign w:val="center"/>
          </w:tcPr>
          <w:p w:rsidR="00FE5C93" w:rsidRDefault="00FE5C93" w:rsidP="00FE5C9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Bibliografia</w:t>
            </w:r>
          </w:p>
        </w:tc>
      </w:tr>
      <w:tr w:rsidR="00FE5C93" w:rsidTr="00CC41DE">
        <w:trPr>
          <w:trHeight w:val="3689"/>
        </w:trPr>
        <w:tc>
          <w:tcPr>
            <w:tcW w:w="4636" w:type="dxa"/>
          </w:tcPr>
          <w:p w:rsidR="00FE5C93" w:rsidRDefault="00FE5C93" w:rsidP="002749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5C93" w:rsidRPr="0027493D" w:rsidRDefault="00FE5C93" w:rsidP="0027493D">
            <w:pPr>
              <w:pStyle w:val="Default"/>
              <w:jc w:val="both"/>
              <w:rPr>
                <w:sz w:val="20"/>
                <w:szCs w:val="20"/>
              </w:rPr>
            </w:pPr>
            <w:r w:rsidRPr="0027493D">
              <w:rPr>
                <w:sz w:val="20"/>
                <w:szCs w:val="20"/>
              </w:rPr>
              <w:t xml:space="preserve">Texto com fonte Arial 10, espaçamento simples e parágrafo justificado </w:t>
            </w:r>
          </w:p>
          <w:p w:rsidR="00FE5C93" w:rsidRPr="0027493D" w:rsidRDefault="00FE5C93" w:rsidP="0027493D">
            <w:pPr>
              <w:pStyle w:val="Default"/>
              <w:jc w:val="both"/>
              <w:rPr>
                <w:sz w:val="20"/>
                <w:szCs w:val="20"/>
              </w:rPr>
            </w:pPr>
            <w:r w:rsidRPr="0027493D">
              <w:rPr>
                <w:sz w:val="20"/>
                <w:szCs w:val="20"/>
              </w:rPr>
              <w:t xml:space="preserve">Ex.: </w:t>
            </w:r>
          </w:p>
          <w:p w:rsidR="00FE5C93" w:rsidRPr="0027493D" w:rsidRDefault="00FE5C93" w:rsidP="0027493D">
            <w:pPr>
              <w:pStyle w:val="Default"/>
              <w:jc w:val="both"/>
              <w:rPr>
                <w:sz w:val="20"/>
                <w:szCs w:val="20"/>
              </w:rPr>
            </w:pPr>
            <w:r w:rsidRPr="0027493D">
              <w:rPr>
                <w:sz w:val="20"/>
                <w:szCs w:val="20"/>
              </w:rPr>
              <w:t xml:space="preserve">DEMO, P. </w:t>
            </w:r>
            <w:r w:rsidRPr="0027493D">
              <w:rPr>
                <w:b/>
                <w:bCs/>
                <w:sz w:val="20"/>
                <w:szCs w:val="20"/>
              </w:rPr>
              <w:t>O charme da exclusão social</w:t>
            </w:r>
            <w:r w:rsidRPr="0027493D">
              <w:rPr>
                <w:sz w:val="20"/>
                <w:szCs w:val="20"/>
              </w:rPr>
              <w:t xml:space="preserve">. Campinas: Autores Associados, 1999. </w:t>
            </w:r>
          </w:p>
          <w:p w:rsidR="00FE5C93" w:rsidRPr="0027493D" w:rsidRDefault="00FE5C93" w:rsidP="002749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93D">
              <w:rPr>
                <w:rFonts w:ascii="Arial" w:hAnsi="Arial" w:cs="Arial"/>
                <w:sz w:val="20"/>
                <w:szCs w:val="20"/>
              </w:rPr>
              <w:t xml:space="preserve">LEMOS, André. </w:t>
            </w:r>
            <w:proofErr w:type="spellStart"/>
            <w:r w:rsidRPr="0027493D">
              <w:rPr>
                <w:rFonts w:ascii="Arial" w:hAnsi="Arial" w:cs="Arial"/>
                <w:b/>
                <w:bCs/>
                <w:sz w:val="20"/>
                <w:szCs w:val="20"/>
              </w:rPr>
              <w:t>Cibercultura</w:t>
            </w:r>
            <w:proofErr w:type="spellEnd"/>
            <w:r w:rsidRPr="0027493D">
              <w:rPr>
                <w:rFonts w:ascii="Arial" w:hAnsi="Arial" w:cs="Arial"/>
                <w:sz w:val="20"/>
                <w:szCs w:val="20"/>
              </w:rPr>
              <w:t>: tecnologia e vida social na cultura contemporânea. Porto Alegre: Sulina, 2002.</w:t>
            </w:r>
          </w:p>
          <w:p w:rsidR="00FE5C93" w:rsidRDefault="00FE5C93" w:rsidP="002749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5C93" w:rsidRDefault="00FE5C93" w:rsidP="002749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5C93" w:rsidRDefault="00FE5C93" w:rsidP="002749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405DD" w:rsidRDefault="007405DD" w:rsidP="0027493D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sectPr w:rsidR="007405DD" w:rsidSect="00277533">
      <w:footerReference w:type="default" r:id="rId9"/>
      <w:type w:val="continuous"/>
      <w:pgSz w:w="11907" w:h="16840" w:code="9"/>
      <w:pgMar w:top="2059" w:right="1080" w:bottom="1440" w:left="1080" w:header="567" w:footer="737" w:gutter="0"/>
      <w:cols w:num="2" w:space="47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751" w:rsidRDefault="00242751">
      <w:pPr>
        <w:spacing w:after="0" w:line="240" w:lineRule="auto"/>
      </w:pPr>
      <w:r>
        <w:separator/>
      </w:r>
    </w:p>
  </w:endnote>
  <w:endnote w:type="continuationSeparator" w:id="0">
    <w:p w:rsidR="00242751" w:rsidRDefault="0024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049"/>
      <w:gridCol w:w="2698"/>
    </w:tblGrid>
    <w:tr w:rsidR="0093509D" w:rsidTr="00405976">
      <w:trPr>
        <w:trHeight w:val="423"/>
        <w:jc w:val="center"/>
      </w:trPr>
      <w:sdt>
        <w:sdtPr>
          <w:rPr>
            <w:i/>
            <w:caps/>
            <w:color w:val="808080" w:themeColor="background1" w:themeShade="80"/>
            <w:sz w:val="18"/>
            <w:szCs w:val="18"/>
          </w:rPr>
          <w:alias w:val="Autor"/>
          <w:tag w:val=""/>
          <w:id w:val="-1344165604"/>
          <w:placeholder>
            <w:docPart w:val="2822DBF36ED44ED4A17340E51AF7DD6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946" w:type="dxa"/>
              <w:shd w:val="clear" w:color="auto" w:fill="auto"/>
              <w:vAlign w:val="center"/>
            </w:tcPr>
            <w:p w:rsidR="0093509D" w:rsidRDefault="00BC1A97" w:rsidP="00BC1A97">
              <w:pPr>
                <w:pStyle w:val="Rodap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i/>
                  <w:caps/>
                  <w:color w:val="808080" w:themeColor="background1" w:themeShade="80"/>
                  <w:sz w:val="18"/>
                  <w:szCs w:val="18"/>
                </w:rPr>
                <w:t>IV</w:t>
              </w:r>
              <w:r w:rsidR="00453DB5">
                <w:rPr>
                  <w:i/>
                  <w:caps/>
                  <w:color w:val="808080" w:themeColor="background1" w:themeShade="80"/>
                  <w:sz w:val="18"/>
                  <w:szCs w:val="18"/>
                </w:rPr>
                <w:t xml:space="preserve"> Salão de pesquisa e inovação – </w:t>
              </w:r>
              <w:r>
                <w:rPr>
                  <w:i/>
                  <w:caps/>
                  <w:color w:val="808080" w:themeColor="background1" w:themeShade="80"/>
                  <w:sz w:val="18"/>
                  <w:szCs w:val="18"/>
                </w:rPr>
                <w:t xml:space="preserve">IV </w:t>
              </w:r>
              <w:r w:rsidR="00453DB5">
                <w:rPr>
                  <w:i/>
                  <w:caps/>
                  <w:color w:val="808080" w:themeColor="background1" w:themeShade="80"/>
                  <w:sz w:val="18"/>
                  <w:szCs w:val="18"/>
                </w:rPr>
                <w:t>spi 201</w:t>
              </w:r>
              <w:r>
                <w:rPr>
                  <w:i/>
                  <w:caps/>
                  <w:color w:val="808080" w:themeColor="background1" w:themeShade="80"/>
                  <w:sz w:val="18"/>
                  <w:szCs w:val="18"/>
                </w:rPr>
                <w:t>9</w:t>
              </w:r>
            </w:p>
          </w:tc>
        </w:sdtContent>
      </w:sdt>
      <w:tc>
        <w:tcPr>
          <w:tcW w:w="2659" w:type="dxa"/>
          <w:shd w:val="clear" w:color="auto" w:fill="auto"/>
          <w:vAlign w:val="center"/>
        </w:tcPr>
        <w:p w:rsidR="0093509D" w:rsidRDefault="00E376A7">
          <w:pPr>
            <w:pStyle w:val="Rodap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93509D"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B4B46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86FD4" w:rsidRPr="00310DDA" w:rsidRDefault="00242751">
    <w:pPr>
      <w:pStyle w:val="Rodap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80"/>
      <w:gridCol w:w="4867"/>
    </w:tblGrid>
    <w:tr w:rsidR="00102566" w:rsidTr="00102566">
      <w:trPr>
        <w:jc w:val="center"/>
      </w:trPr>
      <w:tc>
        <w:tcPr>
          <w:tcW w:w="4826" w:type="dxa"/>
          <w:shd w:val="clear" w:color="auto" w:fill="auto"/>
          <w:vAlign w:val="center"/>
        </w:tcPr>
        <w:p w:rsidR="00102566" w:rsidRDefault="00453DB5" w:rsidP="00102566">
          <w:pPr>
            <w:pStyle w:val="Rodap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i/>
              <w:caps/>
              <w:color w:val="808080" w:themeColor="background1" w:themeShade="80"/>
              <w:sz w:val="18"/>
              <w:szCs w:val="18"/>
            </w:rPr>
            <w:t>III Salão de pesquisa e inovação – spi 2018</w:t>
          </w:r>
        </w:p>
      </w:tc>
      <w:tc>
        <w:tcPr>
          <w:tcW w:w="4813" w:type="dxa"/>
          <w:shd w:val="clear" w:color="auto" w:fill="auto"/>
          <w:vAlign w:val="center"/>
        </w:tcPr>
        <w:p w:rsidR="00102566" w:rsidRDefault="00E376A7" w:rsidP="00102566">
          <w:pPr>
            <w:pStyle w:val="Rodap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102566"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C41DE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86FD4" w:rsidRDefault="00242751" w:rsidP="00102566">
    <w:pPr>
      <w:pStyle w:val="Rodap"/>
      <w:ind w:right="360"/>
      <w:jc w:val="center"/>
      <w:rPr>
        <w:rFonts w:ascii="Times New Roman" w:hAnsi="Times New Roman" w:cs="Times New Roman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751" w:rsidRDefault="00242751">
      <w:pPr>
        <w:spacing w:after="0" w:line="240" w:lineRule="auto"/>
      </w:pPr>
      <w:r>
        <w:separator/>
      </w:r>
    </w:p>
  </w:footnote>
  <w:footnote w:type="continuationSeparator" w:id="0">
    <w:p w:rsidR="00242751" w:rsidRDefault="0024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FD4" w:rsidRDefault="00CC41DE" w:rsidP="00CC41DE">
    <w:pPr>
      <w:pStyle w:val="Cabealho"/>
      <w:tabs>
        <w:tab w:val="clear" w:pos="4513"/>
        <w:tab w:val="clear" w:pos="9026"/>
        <w:tab w:val="left" w:pos="5100"/>
      </w:tabs>
      <w:jc w:val="center"/>
      <w:rPr>
        <w:b/>
        <w:i/>
      </w:rPr>
    </w:pPr>
    <w:r w:rsidRPr="00CC41DE">
      <w:rPr>
        <w:b/>
        <w:i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-50165</wp:posOffset>
          </wp:positionH>
          <wp:positionV relativeFrom="paragraph">
            <wp:posOffset>13335</wp:posOffset>
          </wp:positionV>
          <wp:extent cx="6356985" cy="668655"/>
          <wp:effectExtent l="0" t="0" r="571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98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38B" w:rsidRDefault="004B738B" w:rsidP="004B738B">
    <w:pPr>
      <w:overflowPunct w:val="0"/>
      <w:autoSpaceDE w:val="0"/>
      <w:autoSpaceDN w:val="0"/>
      <w:adjustRightInd w:val="0"/>
      <w:spacing w:after="120" w:line="240" w:lineRule="exact"/>
      <w:jc w:val="center"/>
      <w:textAlignment w:val="baseline"/>
      <w:rPr>
        <w:rFonts w:ascii="Arial" w:hAnsi="Arial" w:cs="Arial"/>
        <w:b/>
        <w:bCs/>
        <w:color w:val="000000"/>
        <w:sz w:val="28"/>
      </w:rPr>
    </w:pPr>
    <w:r>
      <w:rPr>
        <w:rFonts w:ascii="Arial" w:hAnsi="Arial" w:cs="Arial"/>
        <w:b/>
        <w:bCs/>
        <w:color w:val="000000"/>
        <w:sz w:val="28"/>
      </w:rPr>
      <w:t>Anexo IV</w:t>
    </w:r>
    <w:r w:rsidR="00CC41DE">
      <w:rPr>
        <w:rFonts w:ascii="Arial" w:hAnsi="Arial" w:cs="Arial"/>
        <w:b/>
        <w:bCs/>
        <w:color w:val="000000"/>
        <w:sz w:val="28"/>
      </w:rPr>
      <w:t xml:space="preserve"> – Resumo Expandido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99"/>
    <w:rsid w:val="000048A4"/>
    <w:rsid w:val="0001544C"/>
    <w:rsid w:val="00071453"/>
    <w:rsid w:val="000A0836"/>
    <w:rsid w:val="000A0C39"/>
    <w:rsid w:val="000A279A"/>
    <w:rsid w:val="000A7F8D"/>
    <w:rsid w:val="000E1151"/>
    <w:rsid w:val="000F4551"/>
    <w:rsid w:val="00102566"/>
    <w:rsid w:val="00126655"/>
    <w:rsid w:val="00147E4D"/>
    <w:rsid w:val="00153D18"/>
    <w:rsid w:val="00161B07"/>
    <w:rsid w:val="00175860"/>
    <w:rsid w:val="00180C6F"/>
    <w:rsid w:val="00180F5C"/>
    <w:rsid w:val="00183728"/>
    <w:rsid w:val="00190B6F"/>
    <w:rsid w:val="001F7AB3"/>
    <w:rsid w:val="00211283"/>
    <w:rsid w:val="00242751"/>
    <w:rsid w:val="002448AD"/>
    <w:rsid w:val="0027493D"/>
    <w:rsid w:val="00276AE9"/>
    <w:rsid w:val="00277533"/>
    <w:rsid w:val="00282344"/>
    <w:rsid w:val="00294151"/>
    <w:rsid w:val="002E08D9"/>
    <w:rsid w:val="002F46F5"/>
    <w:rsid w:val="002F6075"/>
    <w:rsid w:val="00310DDA"/>
    <w:rsid w:val="00316950"/>
    <w:rsid w:val="00324DEF"/>
    <w:rsid w:val="00341E49"/>
    <w:rsid w:val="00344384"/>
    <w:rsid w:val="00366882"/>
    <w:rsid w:val="00373D76"/>
    <w:rsid w:val="00391ED4"/>
    <w:rsid w:val="003A075D"/>
    <w:rsid w:val="003A195D"/>
    <w:rsid w:val="003C3292"/>
    <w:rsid w:val="003F7729"/>
    <w:rsid w:val="003F7A38"/>
    <w:rsid w:val="00405976"/>
    <w:rsid w:val="00410DD7"/>
    <w:rsid w:val="004153E1"/>
    <w:rsid w:val="00447EDC"/>
    <w:rsid w:val="00452E34"/>
    <w:rsid w:val="00453DB5"/>
    <w:rsid w:val="0045785E"/>
    <w:rsid w:val="00463383"/>
    <w:rsid w:val="004A22B0"/>
    <w:rsid w:val="004B738B"/>
    <w:rsid w:val="004C2AD5"/>
    <w:rsid w:val="005056D9"/>
    <w:rsid w:val="00553F2D"/>
    <w:rsid w:val="00563600"/>
    <w:rsid w:val="005B4047"/>
    <w:rsid w:val="006126A5"/>
    <w:rsid w:val="00617DA3"/>
    <w:rsid w:val="00636A55"/>
    <w:rsid w:val="006541C7"/>
    <w:rsid w:val="006636C8"/>
    <w:rsid w:val="0069153E"/>
    <w:rsid w:val="006A4814"/>
    <w:rsid w:val="006A698C"/>
    <w:rsid w:val="006C2F65"/>
    <w:rsid w:val="006D65F9"/>
    <w:rsid w:val="006F09BC"/>
    <w:rsid w:val="006F1DE6"/>
    <w:rsid w:val="006F4755"/>
    <w:rsid w:val="00702132"/>
    <w:rsid w:val="007341E6"/>
    <w:rsid w:val="00736F0E"/>
    <w:rsid w:val="007405DD"/>
    <w:rsid w:val="00751592"/>
    <w:rsid w:val="007725AE"/>
    <w:rsid w:val="007851B3"/>
    <w:rsid w:val="007C0FD8"/>
    <w:rsid w:val="007E4C61"/>
    <w:rsid w:val="007E5829"/>
    <w:rsid w:val="007F50E6"/>
    <w:rsid w:val="00800717"/>
    <w:rsid w:val="00814F24"/>
    <w:rsid w:val="00827BC4"/>
    <w:rsid w:val="0086349E"/>
    <w:rsid w:val="008872DB"/>
    <w:rsid w:val="00895D52"/>
    <w:rsid w:val="008D7FDA"/>
    <w:rsid w:val="009074C5"/>
    <w:rsid w:val="00917880"/>
    <w:rsid w:val="00922DA5"/>
    <w:rsid w:val="00930511"/>
    <w:rsid w:val="0093509D"/>
    <w:rsid w:val="00965012"/>
    <w:rsid w:val="009757BA"/>
    <w:rsid w:val="00996D50"/>
    <w:rsid w:val="009A3501"/>
    <w:rsid w:val="009C280D"/>
    <w:rsid w:val="00A3062B"/>
    <w:rsid w:val="00A32D9F"/>
    <w:rsid w:val="00A37399"/>
    <w:rsid w:val="00A46139"/>
    <w:rsid w:val="00A52A8C"/>
    <w:rsid w:val="00A53DEC"/>
    <w:rsid w:val="00A5477E"/>
    <w:rsid w:val="00A71034"/>
    <w:rsid w:val="00AB0337"/>
    <w:rsid w:val="00AC2D05"/>
    <w:rsid w:val="00AD69AD"/>
    <w:rsid w:val="00AE1883"/>
    <w:rsid w:val="00AF2AED"/>
    <w:rsid w:val="00B26E21"/>
    <w:rsid w:val="00B30423"/>
    <w:rsid w:val="00B342FF"/>
    <w:rsid w:val="00B501A7"/>
    <w:rsid w:val="00B5619B"/>
    <w:rsid w:val="00B578AA"/>
    <w:rsid w:val="00B8064B"/>
    <w:rsid w:val="00B824AF"/>
    <w:rsid w:val="00B8733F"/>
    <w:rsid w:val="00BB359F"/>
    <w:rsid w:val="00BB7F54"/>
    <w:rsid w:val="00BC1A97"/>
    <w:rsid w:val="00BD61D2"/>
    <w:rsid w:val="00BE30BA"/>
    <w:rsid w:val="00BF61C4"/>
    <w:rsid w:val="00C12CBF"/>
    <w:rsid w:val="00C16873"/>
    <w:rsid w:val="00C16FAF"/>
    <w:rsid w:val="00C51F65"/>
    <w:rsid w:val="00C951E2"/>
    <w:rsid w:val="00CA3980"/>
    <w:rsid w:val="00CC41DE"/>
    <w:rsid w:val="00CF5370"/>
    <w:rsid w:val="00D36B38"/>
    <w:rsid w:val="00D42FA0"/>
    <w:rsid w:val="00D7033E"/>
    <w:rsid w:val="00D776E1"/>
    <w:rsid w:val="00D779E0"/>
    <w:rsid w:val="00D95AF2"/>
    <w:rsid w:val="00DC6705"/>
    <w:rsid w:val="00DE388C"/>
    <w:rsid w:val="00DF05B3"/>
    <w:rsid w:val="00E03757"/>
    <w:rsid w:val="00E059EE"/>
    <w:rsid w:val="00E25C7E"/>
    <w:rsid w:val="00E376A7"/>
    <w:rsid w:val="00E40E33"/>
    <w:rsid w:val="00E60AE8"/>
    <w:rsid w:val="00E71732"/>
    <w:rsid w:val="00EB3C8F"/>
    <w:rsid w:val="00ED3BF5"/>
    <w:rsid w:val="00EE134D"/>
    <w:rsid w:val="00F0056A"/>
    <w:rsid w:val="00F40823"/>
    <w:rsid w:val="00F42C76"/>
    <w:rsid w:val="00F5221E"/>
    <w:rsid w:val="00F73FC1"/>
    <w:rsid w:val="00F831F9"/>
    <w:rsid w:val="00FB4B46"/>
    <w:rsid w:val="00FC3226"/>
    <w:rsid w:val="00FE1421"/>
    <w:rsid w:val="00FE5C93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E3C0D3F-0A36-4560-B412-8C46959D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7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7399"/>
  </w:style>
  <w:style w:type="paragraph" w:styleId="Rodap">
    <w:name w:val="footer"/>
    <w:basedOn w:val="Normal"/>
    <w:link w:val="RodapChar"/>
    <w:uiPriority w:val="99"/>
    <w:unhideWhenUsed/>
    <w:rsid w:val="00A37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7399"/>
  </w:style>
  <w:style w:type="character" w:styleId="Nmerodepgina">
    <w:name w:val="page number"/>
    <w:basedOn w:val="Fontepargpadro"/>
    <w:rsid w:val="00A37399"/>
  </w:style>
  <w:style w:type="character" w:styleId="Hyperlink">
    <w:name w:val="Hyperlink"/>
    <w:basedOn w:val="Fontepargpadro"/>
    <w:uiPriority w:val="99"/>
    <w:unhideWhenUsed/>
    <w:rsid w:val="00180F5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7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1E49"/>
    <w:rPr>
      <w:b/>
      <w:bCs/>
    </w:rPr>
  </w:style>
  <w:style w:type="table" w:styleId="Tabelacomgrade">
    <w:name w:val="Table Grid"/>
    <w:basedOn w:val="Tabelanormal"/>
    <w:uiPriority w:val="39"/>
    <w:rsid w:val="00740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5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06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22DBF36ED44ED4A17340E51AF7DD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B3EEA5-22CC-4D79-9932-AF6CFFFC7D5E}"/>
      </w:docPartPr>
      <w:docPartBody>
        <w:p w:rsidR="001B743F" w:rsidRDefault="00A550F4" w:rsidP="00A550F4">
          <w:pPr>
            <w:pStyle w:val="2822DBF36ED44ED4A17340E51AF7DD66"/>
          </w:pPr>
          <w:r>
            <w:rPr>
              <w:rStyle w:val="Textode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50F4"/>
    <w:rsid w:val="000F53EA"/>
    <w:rsid w:val="001B743F"/>
    <w:rsid w:val="00A550F4"/>
    <w:rsid w:val="00AD232B"/>
    <w:rsid w:val="00B81222"/>
    <w:rsid w:val="00D60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4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B70BEB93B2249B3AF4B384ED8252B9B">
    <w:name w:val="EB70BEB93B2249B3AF4B384ED8252B9B"/>
    <w:rsid w:val="00A550F4"/>
  </w:style>
  <w:style w:type="paragraph" w:customStyle="1" w:styleId="F50B0C53B6744BCB8BE681278F8E3D5F">
    <w:name w:val="F50B0C53B6744BCB8BE681278F8E3D5F"/>
    <w:rsid w:val="00A550F4"/>
  </w:style>
  <w:style w:type="character" w:customStyle="1" w:styleId="TextodeEspaoReservado">
    <w:name w:val="Texto de Espaço Reservado"/>
    <w:basedOn w:val="Fontepargpadro"/>
    <w:uiPriority w:val="99"/>
    <w:semiHidden/>
    <w:rsid w:val="00A550F4"/>
    <w:rPr>
      <w:color w:val="808080"/>
    </w:rPr>
  </w:style>
  <w:style w:type="paragraph" w:customStyle="1" w:styleId="2822DBF36ED44ED4A17340E51AF7DD66">
    <w:name w:val="2822DBF36ED44ED4A17340E51AF7DD66"/>
    <w:rsid w:val="00A550F4"/>
  </w:style>
  <w:style w:type="paragraph" w:customStyle="1" w:styleId="D757BE31B2264AD89D4C16EC5C4FB95E">
    <w:name w:val="D757BE31B2264AD89D4C16EC5C4FB95E"/>
    <w:rsid w:val="00A55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DEC5-75E2-4015-940C-78FEEC09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 Salão de pesquisa e inovação – IV spi 2019</dc:creator>
  <cp:lastModifiedBy>CMI</cp:lastModifiedBy>
  <cp:revision>4</cp:revision>
  <cp:lastPrinted>2019-04-26T13:19:00Z</cp:lastPrinted>
  <dcterms:created xsi:type="dcterms:W3CDTF">2019-04-26T13:18:00Z</dcterms:created>
  <dcterms:modified xsi:type="dcterms:W3CDTF">2019-04-26T13:20:00Z</dcterms:modified>
</cp:coreProperties>
</file>